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3C" w:rsidRDefault="0020233C" w:rsidP="00C919BF">
      <w:pPr>
        <w:shd w:val="clear" w:color="auto" w:fill="FFFFFF"/>
        <w:spacing w:after="152" w:line="364" w:lineRule="atLeast"/>
        <w:jc w:val="center"/>
        <w:rPr>
          <w:rFonts w:ascii="Times New Roman" w:hAnsi="Times New Roman"/>
          <w:color w:val="0C0C0C"/>
          <w:sz w:val="28"/>
          <w:szCs w:val="28"/>
          <w:lang w:eastAsia="ru-RU"/>
        </w:rPr>
      </w:pPr>
    </w:p>
    <w:p w:rsidR="0020233C" w:rsidRPr="001006E1" w:rsidRDefault="0020233C" w:rsidP="00C919BF">
      <w:pPr>
        <w:shd w:val="clear" w:color="auto" w:fill="FFFFFF"/>
        <w:spacing w:after="152" w:line="364" w:lineRule="atLeast"/>
        <w:jc w:val="center"/>
        <w:rPr>
          <w:rFonts w:ascii="Times New Roman" w:hAnsi="Times New Roman"/>
          <w:b/>
          <w:color w:val="0C0C0C"/>
          <w:sz w:val="28"/>
          <w:szCs w:val="28"/>
          <w:lang w:eastAsia="ru-RU"/>
        </w:rPr>
      </w:pPr>
      <w:r w:rsidRPr="001006E1">
        <w:rPr>
          <w:rFonts w:ascii="Times New Roman" w:hAnsi="Times New Roman"/>
          <w:b/>
          <w:color w:val="0C0C0C"/>
          <w:sz w:val="28"/>
          <w:szCs w:val="28"/>
          <w:lang w:eastAsia="ru-RU"/>
        </w:rPr>
        <w:t>О результатах проведенного общественного обсуждения в период с 1 октября 202</w:t>
      </w:r>
      <w:r w:rsidR="007E243D">
        <w:rPr>
          <w:rFonts w:ascii="Times New Roman" w:hAnsi="Times New Roman"/>
          <w:b/>
          <w:color w:val="0C0C0C"/>
          <w:sz w:val="28"/>
          <w:szCs w:val="28"/>
          <w:lang w:eastAsia="ru-RU"/>
        </w:rPr>
        <w:t>2</w:t>
      </w:r>
      <w:r w:rsidRPr="001006E1">
        <w:rPr>
          <w:rFonts w:ascii="Times New Roman" w:hAnsi="Times New Roman"/>
          <w:b/>
          <w:color w:val="0C0C0C"/>
          <w:sz w:val="28"/>
          <w:szCs w:val="28"/>
          <w:lang w:eastAsia="ru-RU"/>
        </w:rPr>
        <w:t xml:space="preserve"> года по 1 ноября 202</w:t>
      </w:r>
      <w:r w:rsidR="007E243D">
        <w:rPr>
          <w:rFonts w:ascii="Times New Roman" w:hAnsi="Times New Roman"/>
          <w:b/>
          <w:color w:val="0C0C0C"/>
          <w:sz w:val="28"/>
          <w:szCs w:val="28"/>
          <w:lang w:eastAsia="ru-RU"/>
        </w:rPr>
        <w:t>2</w:t>
      </w:r>
      <w:r w:rsidRPr="001006E1">
        <w:rPr>
          <w:rFonts w:ascii="Times New Roman" w:hAnsi="Times New Roman"/>
          <w:b/>
          <w:color w:val="0C0C0C"/>
          <w:sz w:val="28"/>
          <w:szCs w:val="28"/>
          <w:lang w:eastAsia="ru-RU"/>
        </w:rPr>
        <w:t xml:space="preserve"> года к проекту Программы профилактики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</w:t>
      </w:r>
      <w:r w:rsidRPr="001006E1">
        <w:rPr>
          <w:rFonts w:ascii="Times New Roman" w:hAnsi="Times New Roman"/>
          <w:b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408AA">
        <w:rPr>
          <w:rFonts w:ascii="Times New Roman" w:hAnsi="Times New Roman"/>
          <w:b/>
          <w:sz w:val="28"/>
          <w:szCs w:val="28"/>
        </w:rPr>
        <w:t>Оськинского</w:t>
      </w:r>
      <w:proofErr w:type="spellEnd"/>
      <w:r w:rsidRPr="001006E1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BB2E0B">
        <w:rPr>
          <w:rFonts w:ascii="Times New Roman" w:hAnsi="Times New Roman"/>
          <w:b/>
          <w:sz w:val="28"/>
          <w:szCs w:val="28"/>
        </w:rPr>
        <w:t>3</w:t>
      </w:r>
      <w:r w:rsidR="005408A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233C" w:rsidRPr="00C919BF" w:rsidRDefault="0020233C" w:rsidP="00C919BF">
      <w:pPr>
        <w:spacing w:after="0" w:line="240" w:lineRule="auto"/>
        <w:jc w:val="center"/>
        <w:outlineLvl w:val="1"/>
        <w:rPr>
          <w:rFonts w:ascii="Times New Roman" w:hAnsi="Times New Roman"/>
          <w:color w:val="0C0C0C"/>
          <w:sz w:val="28"/>
          <w:szCs w:val="28"/>
          <w:lang w:eastAsia="ru-RU"/>
        </w:rPr>
      </w:pPr>
    </w:p>
    <w:p w:rsidR="0020233C" w:rsidRPr="00C919BF" w:rsidRDefault="0020233C" w:rsidP="00C919BF">
      <w:pPr>
        <w:spacing w:after="0" w:line="240" w:lineRule="auto"/>
        <w:rPr>
          <w:rFonts w:ascii="Times New Roman" w:hAnsi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> </w:t>
      </w:r>
    </w:p>
    <w:p w:rsidR="0020233C" w:rsidRPr="00C919BF" w:rsidRDefault="0020233C" w:rsidP="00C919BF">
      <w:pPr>
        <w:spacing w:after="0" w:line="240" w:lineRule="auto"/>
        <w:ind w:firstLine="708"/>
        <w:jc w:val="both"/>
        <w:rPr>
          <w:rFonts w:ascii="Times New Roman" w:hAnsi="Times New Roman"/>
          <w:color w:val="0C0C0C"/>
          <w:sz w:val="28"/>
          <w:szCs w:val="28"/>
          <w:lang w:eastAsia="ru-RU"/>
        </w:rPr>
      </w:pPr>
      <w:proofErr w:type="gramStart"/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C919BF">
          <w:rPr>
            <w:rFonts w:ascii="Times New Roman" w:hAnsi="Times New Roman"/>
            <w:color w:val="0C0C0C"/>
            <w:sz w:val="28"/>
            <w:szCs w:val="28"/>
            <w:lang w:eastAsia="ru-RU"/>
          </w:rPr>
          <w:t>2020 г</w:t>
        </w:r>
      </w:smartTag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. № 248-ФЗ «О государственном контроле (надзоре) и муниципальном контроле в Российской Федерации» на официальном сайте </w:t>
      </w:r>
      <w:r w:rsidR="005408AA">
        <w:rPr>
          <w:rFonts w:ascii="Times New Roman" w:hAnsi="Times New Roman"/>
          <w:color w:val="0C0C0C"/>
          <w:sz w:val="28"/>
          <w:szCs w:val="28"/>
          <w:lang w:eastAsia="ru-RU"/>
        </w:rPr>
        <w:t>а</w:t>
      </w: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5408AA">
        <w:rPr>
          <w:rFonts w:ascii="Times New Roman" w:hAnsi="Times New Roman"/>
          <w:color w:val="0C0C0C"/>
          <w:sz w:val="28"/>
          <w:szCs w:val="28"/>
          <w:lang w:eastAsia="ru-RU"/>
        </w:rPr>
        <w:t>Оськинского</w:t>
      </w:r>
      <w:proofErr w:type="spellEnd"/>
      <w:r>
        <w:rPr>
          <w:rFonts w:ascii="Times New Roman" w:hAnsi="Times New Roman"/>
          <w:color w:val="0C0C0C"/>
          <w:sz w:val="28"/>
          <w:szCs w:val="28"/>
          <w:lang w:eastAsia="ru-RU"/>
        </w:rPr>
        <w:t xml:space="preserve"> сельского поселения Хохольского </w:t>
      </w: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муниципального района  </w:t>
      </w:r>
      <w:r>
        <w:rPr>
          <w:rFonts w:ascii="Times New Roman" w:hAnsi="Times New Roman"/>
          <w:color w:val="0C0C0C"/>
          <w:sz w:val="28"/>
          <w:szCs w:val="28"/>
          <w:lang w:val="en-US" w:eastAsia="ru-RU"/>
        </w:rPr>
        <w:t>http</w:t>
      </w:r>
      <w:r w:rsidRPr="00CB53F4">
        <w:rPr>
          <w:rFonts w:ascii="Times New Roman" w:hAnsi="Times New Roman"/>
          <w:color w:val="0C0C0C"/>
          <w:sz w:val="28"/>
          <w:szCs w:val="28"/>
          <w:lang w:eastAsia="ru-RU"/>
        </w:rPr>
        <w:t>://</w:t>
      </w:r>
      <w:proofErr w:type="spellStart"/>
      <w:r w:rsidR="005408AA">
        <w:rPr>
          <w:rFonts w:ascii="Times New Roman" w:hAnsi="Times New Roman"/>
          <w:color w:val="0C0C0C"/>
          <w:sz w:val="28"/>
          <w:szCs w:val="28"/>
          <w:lang w:val="en-US" w:eastAsia="ru-RU"/>
        </w:rPr>
        <w:t>oskino</w:t>
      </w:r>
      <w:proofErr w:type="spellEnd"/>
      <w:r w:rsidRPr="00CB53F4">
        <w:rPr>
          <w:rFonts w:ascii="Times New Roman" w:hAnsi="Times New Roman"/>
          <w:color w:val="0C0C0C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C0C0C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color w:val="0C0C0C"/>
          <w:sz w:val="28"/>
          <w:szCs w:val="28"/>
          <w:lang w:eastAsia="ru-RU"/>
        </w:rPr>
        <w:t xml:space="preserve"> размещен проект</w:t>
      </w: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 Программы профилактики нарушений обязательных требований на 202</w:t>
      </w:r>
      <w:r w:rsidR="00BB2E0B">
        <w:rPr>
          <w:rFonts w:ascii="Times New Roman" w:hAnsi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 год по муниципальному контролю</w:t>
      </w:r>
      <w:r>
        <w:rPr>
          <w:rFonts w:ascii="Times New Roman" w:hAnsi="Times New Roman"/>
          <w:color w:val="0C0C0C"/>
          <w:sz w:val="28"/>
          <w:szCs w:val="28"/>
          <w:lang w:eastAsia="ru-RU"/>
        </w:rPr>
        <w:t xml:space="preserve"> </w:t>
      </w:r>
      <w:r w:rsidRPr="005C3851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5408AA">
        <w:rPr>
          <w:rFonts w:ascii="Times New Roman" w:hAnsi="Times New Roman"/>
          <w:sz w:val="28"/>
          <w:szCs w:val="28"/>
        </w:rPr>
        <w:t>Оськинского</w:t>
      </w:r>
      <w:proofErr w:type="spellEnd"/>
      <w:r w:rsidRPr="005C385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>для общественного обсуждения</w:t>
      </w:r>
      <w:r>
        <w:rPr>
          <w:rFonts w:ascii="Times New Roman" w:hAnsi="Times New Roman"/>
          <w:color w:val="0C0C0C"/>
          <w:sz w:val="28"/>
          <w:szCs w:val="28"/>
          <w:lang w:eastAsia="ru-RU"/>
        </w:rPr>
        <w:t xml:space="preserve"> в период</w:t>
      </w:r>
      <w:proofErr w:type="gramEnd"/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 с 1 октября 202</w:t>
      </w:r>
      <w:r w:rsidR="00BB2E0B">
        <w:rPr>
          <w:rFonts w:ascii="Times New Roman" w:hAnsi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 года по 1 ноября 202</w:t>
      </w:r>
      <w:r w:rsidR="00BB2E0B">
        <w:rPr>
          <w:rFonts w:ascii="Times New Roman" w:hAnsi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 года.</w:t>
      </w:r>
    </w:p>
    <w:p w:rsidR="0020233C" w:rsidRPr="00C919BF" w:rsidRDefault="0020233C" w:rsidP="00C919BF">
      <w:pPr>
        <w:spacing w:before="75" w:after="0" w:line="240" w:lineRule="auto"/>
        <w:ind w:firstLine="708"/>
        <w:jc w:val="both"/>
        <w:rPr>
          <w:rFonts w:ascii="Times New Roman" w:hAnsi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>По результатам проведенного общественного обсуждения в период с 1 октября 202</w:t>
      </w:r>
      <w:r w:rsidR="00BB2E0B">
        <w:rPr>
          <w:rFonts w:ascii="Times New Roman" w:hAnsi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 года по 1 ноября 202</w:t>
      </w:r>
      <w:r w:rsidR="00BB2E0B">
        <w:rPr>
          <w:rFonts w:ascii="Times New Roman" w:hAnsi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 года предложения и замечания к проекту Программы профилактики нарушений обязательных требований на 202</w:t>
      </w:r>
      <w:r w:rsidR="00BB2E0B">
        <w:rPr>
          <w:rFonts w:ascii="Times New Roman" w:hAnsi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hAnsi="Times New Roman"/>
          <w:color w:val="0C0C0C"/>
          <w:sz w:val="28"/>
          <w:szCs w:val="28"/>
          <w:lang w:eastAsia="ru-RU"/>
        </w:rPr>
        <w:t xml:space="preserve"> год по муниципальному земельному контролю не поступили.</w:t>
      </w:r>
    </w:p>
    <w:p w:rsidR="0020233C" w:rsidRPr="00C919BF" w:rsidRDefault="0020233C" w:rsidP="00C919BF">
      <w:pPr>
        <w:jc w:val="both"/>
        <w:rPr>
          <w:rFonts w:ascii="Times New Roman" w:hAnsi="Times New Roman"/>
          <w:sz w:val="28"/>
          <w:szCs w:val="28"/>
        </w:rPr>
      </w:pPr>
    </w:p>
    <w:sectPr w:rsidR="0020233C" w:rsidRPr="00C919BF" w:rsidSect="00B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919BF"/>
    <w:rsid w:val="001006E1"/>
    <w:rsid w:val="001363E7"/>
    <w:rsid w:val="00173602"/>
    <w:rsid w:val="00185BCA"/>
    <w:rsid w:val="0020233C"/>
    <w:rsid w:val="00246D1D"/>
    <w:rsid w:val="0028228F"/>
    <w:rsid w:val="005408AA"/>
    <w:rsid w:val="005C3851"/>
    <w:rsid w:val="007D2A59"/>
    <w:rsid w:val="007E243D"/>
    <w:rsid w:val="00862900"/>
    <w:rsid w:val="00965E91"/>
    <w:rsid w:val="009F1CA9"/>
    <w:rsid w:val="00B577F1"/>
    <w:rsid w:val="00BB2E0B"/>
    <w:rsid w:val="00C374D8"/>
    <w:rsid w:val="00C529C0"/>
    <w:rsid w:val="00C919BF"/>
    <w:rsid w:val="00CB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F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9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919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C91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597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проведенного общественного обсуждения в период с 1 октября 2021 года по 1 ноября 2021 года к проекту Программы профилактики по профилактике нарушений обязательных требований, требований, установленных муниципальными правовыми актами по орга</dc:title>
  <dc:creator>ret</dc:creator>
  <cp:lastModifiedBy>Пользователь</cp:lastModifiedBy>
  <cp:revision>3</cp:revision>
  <cp:lastPrinted>2021-12-10T07:50:00Z</cp:lastPrinted>
  <dcterms:created xsi:type="dcterms:W3CDTF">2022-12-19T12:00:00Z</dcterms:created>
  <dcterms:modified xsi:type="dcterms:W3CDTF">2022-12-19T12:11:00Z</dcterms:modified>
</cp:coreProperties>
</file>